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C6" w:rsidRPr="008D335C" w:rsidRDefault="000D416B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Projekt: </w:t>
      </w:r>
      <w:r w:rsidR="007D14B7" w:rsidRPr="008D335C">
        <w:rPr>
          <w:sz w:val="36"/>
          <w:szCs w:val="36"/>
        </w:rPr>
        <w:t>„Szkoła młodych patriotów”</w:t>
      </w:r>
    </w:p>
    <w:p w:rsidR="00C8599D" w:rsidRDefault="00C8599D" w:rsidP="00C8599D">
      <w:pPr>
        <w:pStyle w:val="Akapitzlist"/>
        <w:ind w:left="1080"/>
        <w:rPr>
          <w:sz w:val="32"/>
          <w:szCs w:val="32"/>
          <w:u w:val="single"/>
        </w:rPr>
      </w:pPr>
    </w:p>
    <w:p w:rsidR="002D2554" w:rsidRPr="00C8599D" w:rsidRDefault="008B5332" w:rsidP="00220B8D">
      <w:pPr>
        <w:pStyle w:val="Akapitzlist"/>
        <w:ind w:left="1080"/>
        <w:rPr>
          <w:sz w:val="32"/>
          <w:szCs w:val="32"/>
          <w:u w:val="single"/>
        </w:rPr>
      </w:pPr>
      <w:r w:rsidRPr="00C8599D">
        <w:rPr>
          <w:b/>
          <w:sz w:val="32"/>
          <w:szCs w:val="32"/>
        </w:rPr>
        <w:t>Regulamin wewnątrzszkolnego konkursu recytatorskiego pod hasłem „</w:t>
      </w:r>
      <w:r w:rsidR="007225AD" w:rsidRPr="00C8599D">
        <w:rPr>
          <w:b/>
          <w:sz w:val="32"/>
          <w:szCs w:val="32"/>
        </w:rPr>
        <w:t>K</w:t>
      </w:r>
      <w:r w:rsidRPr="00C8599D">
        <w:rPr>
          <w:b/>
          <w:sz w:val="32"/>
          <w:szCs w:val="32"/>
        </w:rPr>
        <w:t>to ty jesteś – Polak…” / „Patriotyzm w sercu dziecka”</w:t>
      </w:r>
    </w:p>
    <w:p w:rsidR="0022698B" w:rsidRPr="0022698B" w:rsidRDefault="0022698B" w:rsidP="0022698B">
      <w:pPr>
        <w:pStyle w:val="Akapitzlist"/>
        <w:numPr>
          <w:ilvl w:val="0"/>
          <w:numId w:val="9"/>
        </w:numPr>
        <w:rPr>
          <w:sz w:val="32"/>
          <w:szCs w:val="32"/>
        </w:rPr>
      </w:pPr>
      <w:r w:rsidRPr="0022698B">
        <w:rPr>
          <w:sz w:val="32"/>
          <w:szCs w:val="32"/>
        </w:rPr>
        <w:t>Przebieg konkursu</w:t>
      </w:r>
    </w:p>
    <w:p w:rsidR="0022698B" w:rsidRDefault="0022698B" w:rsidP="0022698B">
      <w:pPr>
        <w:pStyle w:val="Akapitzlist"/>
        <w:numPr>
          <w:ilvl w:val="0"/>
          <w:numId w:val="10"/>
        </w:numPr>
        <w:rPr>
          <w:sz w:val="32"/>
          <w:szCs w:val="32"/>
        </w:rPr>
      </w:pPr>
      <w:r w:rsidRPr="0022698B">
        <w:rPr>
          <w:sz w:val="32"/>
          <w:szCs w:val="32"/>
        </w:rPr>
        <w:t xml:space="preserve">Zgłoszenia </w:t>
      </w:r>
      <w:r>
        <w:rPr>
          <w:sz w:val="32"/>
          <w:szCs w:val="32"/>
        </w:rPr>
        <w:t>z nazwiskami uczniów należy przekazać organizatorom do 15 maja 2018r.</w:t>
      </w:r>
    </w:p>
    <w:p w:rsidR="0022698B" w:rsidRDefault="0022698B" w:rsidP="0022698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Konkurs odbędzie się dnia </w:t>
      </w:r>
      <w:r w:rsidR="00D9190B">
        <w:rPr>
          <w:sz w:val="32"/>
          <w:szCs w:val="32"/>
        </w:rPr>
        <w:t>30</w:t>
      </w:r>
      <w:bookmarkStart w:id="0" w:name="_GoBack"/>
      <w:bookmarkEnd w:id="0"/>
      <w:r w:rsidR="00CF7DFE">
        <w:rPr>
          <w:sz w:val="32"/>
          <w:szCs w:val="32"/>
        </w:rPr>
        <w:t xml:space="preserve"> maja</w:t>
      </w:r>
    </w:p>
    <w:p w:rsidR="00734334" w:rsidRDefault="00734334" w:rsidP="0022698B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Uczestników oceniać będzie komisja powołana przez organizatora.</w:t>
      </w:r>
    </w:p>
    <w:p w:rsidR="0005795A" w:rsidRDefault="0005795A" w:rsidP="0005795A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Kryteria oceny</w:t>
      </w:r>
    </w:p>
    <w:p w:rsidR="0005795A" w:rsidRDefault="0005795A" w:rsidP="0005795A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Wybór utworu w kontekście tematu konkursu.</w:t>
      </w:r>
    </w:p>
    <w:p w:rsidR="0005795A" w:rsidRDefault="0005795A" w:rsidP="0005795A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Opanowanie pamięciowe utworu. </w:t>
      </w:r>
    </w:p>
    <w:p w:rsidR="0005795A" w:rsidRDefault="0005795A" w:rsidP="0005795A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Trafność interpretacji głosowej (logiczne akcentowanie, intonacja, modulacja głosu, tempo, pauza).</w:t>
      </w:r>
    </w:p>
    <w:p w:rsidR="000C101C" w:rsidRDefault="000C101C" w:rsidP="0005795A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Kultura słowa (artykulacja, akcent, przestankowanie).</w:t>
      </w:r>
    </w:p>
    <w:p w:rsidR="000C101C" w:rsidRDefault="000C101C" w:rsidP="0005795A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Ogólny wyraz artystyczny.</w:t>
      </w:r>
    </w:p>
    <w:p w:rsidR="00987017" w:rsidRDefault="00987017" w:rsidP="00987017">
      <w:pPr>
        <w:pStyle w:val="Akapitzlist"/>
        <w:ind w:left="1425"/>
        <w:rPr>
          <w:sz w:val="32"/>
          <w:szCs w:val="32"/>
        </w:rPr>
      </w:pPr>
    </w:p>
    <w:p w:rsidR="00D86EF6" w:rsidRDefault="00D86EF6" w:rsidP="00987017">
      <w:pPr>
        <w:pStyle w:val="Akapitzlist"/>
        <w:ind w:left="1425"/>
        <w:rPr>
          <w:sz w:val="32"/>
          <w:szCs w:val="32"/>
        </w:rPr>
      </w:pPr>
    </w:p>
    <w:p w:rsidR="00987017" w:rsidRDefault="00987017" w:rsidP="00987017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Rozstrzygnięcie konkursu </w:t>
      </w:r>
    </w:p>
    <w:p w:rsidR="004045BA" w:rsidRDefault="004045BA" w:rsidP="004045BA">
      <w:pPr>
        <w:pStyle w:val="Akapitzlist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W wyniku postępowania konkursowego Komisja Konkursowa wyłania zwycięzców, laureatów 1, 2, 3 miejsca.</w:t>
      </w:r>
    </w:p>
    <w:p w:rsidR="002266B8" w:rsidRDefault="002266B8" w:rsidP="004045BA">
      <w:pPr>
        <w:pStyle w:val="Akapitzlist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Laureaci konkursu otrzymują nagrody rzeczowe.</w:t>
      </w:r>
    </w:p>
    <w:p w:rsidR="00D86EF6" w:rsidRPr="00D86EF6" w:rsidRDefault="003709C7" w:rsidP="000A6423">
      <w:pPr>
        <w:pStyle w:val="Akapitzlist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 xml:space="preserve">Zdobywcy pierwszych miejsc w poszczególnych kategoriach wiekowych zaprezentują swoje wiersze na okolicznościowym spotkaniu związanym z obchodami odzyskania niepodległości. </w:t>
      </w:r>
    </w:p>
    <w:p w:rsidR="000A6423" w:rsidRPr="000A6423" w:rsidRDefault="000A6423" w:rsidP="000A6423">
      <w:pPr>
        <w:rPr>
          <w:sz w:val="32"/>
          <w:szCs w:val="32"/>
        </w:rPr>
      </w:pPr>
    </w:p>
    <w:p w:rsidR="001D6EDE" w:rsidRPr="00E31D45" w:rsidRDefault="001D6EDE" w:rsidP="00E31D45">
      <w:pPr>
        <w:ind w:left="1351"/>
        <w:rPr>
          <w:sz w:val="32"/>
          <w:szCs w:val="32"/>
        </w:rPr>
      </w:pPr>
    </w:p>
    <w:p w:rsidR="00D16D46" w:rsidRPr="00824651" w:rsidRDefault="00D16D46" w:rsidP="00495B07">
      <w:pPr>
        <w:rPr>
          <w:sz w:val="32"/>
          <w:szCs w:val="32"/>
        </w:rPr>
      </w:pPr>
    </w:p>
    <w:sectPr w:rsidR="00D16D46" w:rsidRPr="00824651" w:rsidSect="007C3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BCE"/>
    <w:multiLevelType w:val="hybridMultilevel"/>
    <w:tmpl w:val="0FA8EE68"/>
    <w:lvl w:ilvl="0" w:tplc="0415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">
    <w:nsid w:val="0B974D16"/>
    <w:multiLevelType w:val="hybridMultilevel"/>
    <w:tmpl w:val="072C88BA"/>
    <w:lvl w:ilvl="0" w:tplc="D04222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2C37FA1"/>
    <w:multiLevelType w:val="hybridMultilevel"/>
    <w:tmpl w:val="0A0CB4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9F57019"/>
    <w:multiLevelType w:val="hybridMultilevel"/>
    <w:tmpl w:val="8EC225C8"/>
    <w:lvl w:ilvl="0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6" w:hanging="360"/>
      </w:pPr>
      <w:rPr>
        <w:rFonts w:ascii="Wingdings" w:hAnsi="Wingdings" w:hint="default"/>
      </w:rPr>
    </w:lvl>
  </w:abstractNum>
  <w:abstractNum w:abstractNumId="4">
    <w:nsid w:val="25597287"/>
    <w:multiLevelType w:val="hybridMultilevel"/>
    <w:tmpl w:val="DDDAAE06"/>
    <w:lvl w:ilvl="0" w:tplc="04150005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1" w:hanging="360"/>
      </w:pPr>
      <w:rPr>
        <w:rFonts w:ascii="Wingdings" w:hAnsi="Wingdings" w:hint="default"/>
      </w:rPr>
    </w:lvl>
  </w:abstractNum>
  <w:abstractNum w:abstractNumId="5">
    <w:nsid w:val="2EDC5CD2"/>
    <w:multiLevelType w:val="hybridMultilevel"/>
    <w:tmpl w:val="A6B4B2E4"/>
    <w:lvl w:ilvl="0" w:tplc="6BD42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8E14E3"/>
    <w:multiLevelType w:val="hybridMultilevel"/>
    <w:tmpl w:val="747C5ADC"/>
    <w:lvl w:ilvl="0" w:tplc="56E05C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514BA1"/>
    <w:multiLevelType w:val="hybridMultilevel"/>
    <w:tmpl w:val="3BA6CC16"/>
    <w:lvl w:ilvl="0" w:tplc="F7B6B09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10A5C"/>
    <w:multiLevelType w:val="hybridMultilevel"/>
    <w:tmpl w:val="CAACE24C"/>
    <w:lvl w:ilvl="0" w:tplc="708061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CAA79E6"/>
    <w:multiLevelType w:val="hybridMultilevel"/>
    <w:tmpl w:val="47B69646"/>
    <w:lvl w:ilvl="0" w:tplc="2F16D664">
      <w:start w:val="1"/>
      <w:numFmt w:val="decimal"/>
      <w:lvlText w:val="%1."/>
      <w:lvlJc w:val="left"/>
      <w:pPr>
        <w:ind w:left="70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D3C5F27"/>
    <w:multiLevelType w:val="hybridMultilevel"/>
    <w:tmpl w:val="4300C68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44D1477B"/>
    <w:multiLevelType w:val="hybridMultilevel"/>
    <w:tmpl w:val="457AB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831CA"/>
    <w:multiLevelType w:val="hybridMultilevel"/>
    <w:tmpl w:val="B85064BC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48FB0415"/>
    <w:multiLevelType w:val="hybridMultilevel"/>
    <w:tmpl w:val="F6165518"/>
    <w:lvl w:ilvl="0" w:tplc="0ED2F3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4F3520"/>
    <w:multiLevelType w:val="hybridMultilevel"/>
    <w:tmpl w:val="36A022BE"/>
    <w:lvl w:ilvl="0" w:tplc="35B481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07012B"/>
    <w:multiLevelType w:val="hybridMultilevel"/>
    <w:tmpl w:val="ED00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53872"/>
    <w:multiLevelType w:val="hybridMultilevel"/>
    <w:tmpl w:val="4D0C25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14441E0"/>
    <w:multiLevelType w:val="hybridMultilevel"/>
    <w:tmpl w:val="DCA2B3A2"/>
    <w:lvl w:ilvl="0" w:tplc="0415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0" w:hanging="360"/>
      </w:pPr>
      <w:rPr>
        <w:rFonts w:ascii="Wingdings" w:hAnsi="Wingdings" w:hint="default"/>
      </w:rPr>
    </w:lvl>
  </w:abstractNum>
  <w:abstractNum w:abstractNumId="18">
    <w:nsid w:val="6A616A88"/>
    <w:multiLevelType w:val="hybridMultilevel"/>
    <w:tmpl w:val="53D0D8F6"/>
    <w:lvl w:ilvl="0" w:tplc="3FB46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A9116D4"/>
    <w:multiLevelType w:val="hybridMultilevel"/>
    <w:tmpl w:val="E64A3F92"/>
    <w:lvl w:ilvl="0" w:tplc="0415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0">
    <w:nsid w:val="736A6D69"/>
    <w:multiLevelType w:val="hybridMultilevel"/>
    <w:tmpl w:val="49AA97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78621B57"/>
    <w:multiLevelType w:val="hybridMultilevel"/>
    <w:tmpl w:val="52920C22"/>
    <w:lvl w:ilvl="0" w:tplc="5F2C7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A4862F3"/>
    <w:multiLevelType w:val="hybridMultilevel"/>
    <w:tmpl w:val="AD46C0A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7D00362B"/>
    <w:multiLevelType w:val="hybridMultilevel"/>
    <w:tmpl w:val="98B0313E"/>
    <w:lvl w:ilvl="0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8"/>
  </w:num>
  <w:num w:numId="4">
    <w:abstractNumId w:val="11"/>
  </w:num>
  <w:num w:numId="5">
    <w:abstractNumId w:val="15"/>
  </w:num>
  <w:num w:numId="6">
    <w:abstractNumId w:val="1"/>
  </w:num>
  <w:num w:numId="7">
    <w:abstractNumId w:val="13"/>
  </w:num>
  <w:num w:numId="8">
    <w:abstractNumId w:val="6"/>
  </w:num>
  <w:num w:numId="9">
    <w:abstractNumId w:val="9"/>
  </w:num>
  <w:num w:numId="10">
    <w:abstractNumId w:val="20"/>
  </w:num>
  <w:num w:numId="11">
    <w:abstractNumId w:val="22"/>
  </w:num>
  <w:num w:numId="12">
    <w:abstractNumId w:val="19"/>
  </w:num>
  <w:num w:numId="13">
    <w:abstractNumId w:val="0"/>
  </w:num>
  <w:num w:numId="14">
    <w:abstractNumId w:val="14"/>
  </w:num>
  <w:num w:numId="15">
    <w:abstractNumId w:val="5"/>
  </w:num>
  <w:num w:numId="16">
    <w:abstractNumId w:val="12"/>
  </w:num>
  <w:num w:numId="17">
    <w:abstractNumId w:val="23"/>
  </w:num>
  <w:num w:numId="18">
    <w:abstractNumId w:val="17"/>
  </w:num>
  <w:num w:numId="19">
    <w:abstractNumId w:val="4"/>
  </w:num>
  <w:num w:numId="20">
    <w:abstractNumId w:val="16"/>
  </w:num>
  <w:num w:numId="21">
    <w:abstractNumId w:val="8"/>
  </w:num>
  <w:num w:numId="22">
    <w:abstractNumId w:val="3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AE"/>
    <w:rsid w:val="0000324F"/>
    <w:rsid w:val="000233BC"/>
    <w:rsid w:val="00052F3E"/>
    <w:rsid w:val="0005795A"/>
    <w:rsid w:val="00092C8E"/>
    <w:rsid w:val="000A6423"/>
    <w:rsid w:val="000C101C"/>
    <w:rsid w:val="000D416B"/>
    <w:rsid w:val="000E2EAB"/>
    <w:rsid w:val="001D6EDE"/>
    <w:rsid w:val="00220B8D"/>
    <w:rsid w:val="002266B8"/>
    <w:rsid w:val="0022698B"/>
    <w:rsid w:val="002D2554"/>
    <w:rsid w:val="00300BD0"/>
    <w:rsid w:val="003709C7"/>
    <w:rsid w:val="004045BA"/>
    <w:rsid w:val="00447D07"/>
    <w:rsid w:val="00457E40"/>
    <w:rsid w:val="00483E04"/>
    <w:rsid w:val="00495B07"/>
    <w:rsid w:val="005111F2"/>
    <w:rsid w:val="00637CED"/>
    <w:rsid w:val="007225AD"/>
    <w:rsid w:val="00734334"/>
    <w:rsid w:val="0079551A"/>
    <w:rsid w:val="007C3BC6"/>
    <w:rsid w:val="007D14B7"/>
    <w:rsid w:val="00824651"/>
    <w:rsid w:val="008B5332"/>
    <w:rsid w:val="008D335C"/>
    <w:rsid w:val="00987017"/>
    <w:rsid w:val="00991CAE"/>
    <w:rsid w:val="009B3E36"/>
    <w:rsid w:val="00BD2A29"/>
    <w:rsid w:val="00C53A6B"/>
    <w:rsid w:val="00C754A0"/>
    <w:rsid w:val="00C8599D"/>
    <w:rsid w:val="00C96D74"/>
    <w:rsid w:val="00CD3AAE"/>
    <w:rsid w:val="00CE36E8"/>
    <w:rsid w:val="00CF7DFE"/>
    <w:rsid w:val="00D16D46"/>
    <w:rsid w:val="00D72150"/>
    <w:rsid w:val="00D86EF6"/>
    <w:rsid w:val="00D9190B"/>
    <w:rsid w:val="00DE3F9F"/>
    <w:rsid w:val="00E06A03"/>
    <w:rsid w:val="00E252AA"/>
    <w:rsid w:val="00E31D45"/>
    <w:rsid w:val="00F05089"/>
    <w:rsid w:val="00F76192"/>
    <w:rsid w:val="00F8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4A0"/>
    <w:pPr>
      <w:ind w:left="720"/>
      <w:contextualSpacing/>
    </w:pPr>
  </w:style>
  <w:style w:type="paragraph" w:customStyle="1" w:styleId="Standard">
    <w:name w:val="Standard"/>
    <w:rsid w:val="00052F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54A0"/>
    <w:pPr>
      <w:ind w:left="720"/>
      <w:contextualSpacing/>
    </w:pPr>
  </w:style>
  <w:style w:type="paragraph" w:customStyle="1" w:styleId="Standard">
    <w:name w:val="Standard"/>
    <w:rsid w:val="00052F3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03</cp:lastModifiedBy>
  <cp:revision>5</cp:revision>
  <dcterms:created xsi:type="dcterms:W3CDTF">2018-05-09T04:07:00Z</dcterms:created>
  <dcterms:modified xsi:type="dcterms:W3CDTF">2018-05-22T12:03:00Z</dcterms:modified>
</cp:coreProperties>
</file>